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ADD14" w14:textId="217FA789" w:rsidR="0049737A" w:rsidRDefault="0015044B">
      <w:pPr>
        <w:rPr>
          <w:rFonts w:ascii="Arial" w:hAnsi="Arial"/>
          <w:sz w:val="22"/>
        </w:rPr>
      </w:pPr>
      <w:r>
        <w:rPr>
          <w:noProof/>
        </w:rPr>
        <w:drawing>
          <wp:anchor distT="0" distB="0" distL="114300" distR="114300" simplePos="0" relativeHeight="251659264" behindDoc="1" locked="0" layoutInCell="1" allowOverlap="1" wp14:anchorId="394B026B" wp14:editId="0DA89FEF">
            <wp:simplePos x="0" y="0"/>
            <wp:positionH relativeFrom="column">
              <wp:posOffset>0</wp:posOffset>
            </wp:positionH>
            <wp:positionV relativeFrom="paragraph">
              <wp:posOffset>165100</wp:posOffset>
            </wp:positionV>
            <wp:extent cx="878205" cy="1227455"/>
            <wp:effectExtent l="0" t="0" r="0" b="0"/>
            <wp:wrapSquare wrapText="bothSides"/>
            <wp:docPr id="2" name="Image 1" descr="Une image contenant dessin humoristique, graphisme, clipart, Graphique&#10;&#10;Le contenu généré par l’IA peut êtr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descr="Une image contenant dessin humoristique, graphisme, clipart, Graphique&#10;&#10;Le contenu généré par l’IA peut être incorrect."/>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78205" cy="1227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1963BA" w14:textId="77777777" w:rsidR="0049737A" w:rsidRDefault="0049737A">
      <w:pPr>
        <w:rPr>
          <w:rFonts w:ascii="Arial" w:hAnsi="Arial"/>
          <w:sz w:val="22"/>
        </w:rPr>
      </w:pPr>
    </w:p>
    <w:p w14:paraId="4913BD4C" w14:textId="77777777" w:rsidR="0049737A" w:rsidRDefault="0049737A">
      <w:pPr>
        <w:pStyle w:val="Titre2"/>
      </w:pPr>
      <w:r>
        <w:t>CONTEXTUAL INFORMATION</w:t>
      </w:r>
    </w:p>
    <w:p w14:paraId="1551E793" w14:textId="77777777" w:rsidR="0049737A" w:rsidRDefault="0049737A">
      <w:pPr>
        <w:rPr>
          <w:rFonts w:ascii="Arial" w:hAnsi="Arial"/>
          <w:sz w:val="22"/>
        </w:rPr>
      </w:pPr>
    </w:p>
    <w:p w14:paraId="022DB983" w14:textId="77777777" w:rsidR="0049737A" w:rsidRDefault="0049737A">
      <w:pPr>
        <w:rPr>
          <w:rFonts w:ascii="Arial" w:hAnsi="Arial"/>
          <w:b/>
          <w:sz w:val="22"/>
        </w:rPr>
      </w:pPr>
    </w:p>
    <w:p w14:paraId="344C4854" w14:textId="77777777" w:rsidR="0049737A" w:rsidRDefault="0049737A">
      <w:pPr>
        <w:pStyle w:val="Corpsdetexte"/>
        <w:outlineLvl w:val="9"/>
      </w:pPr>
      <w:r>
        <w:t>The following information will help us to understand and interpret the data - both quantitative and qualitative - from your country.</w:t>
      </w:r>
    </w:p>
    <w:p w14:paraId="6D7F9462" w14:textId="7AC52C60" w:rsidR="0049737A" w:rsidRDefault="0049737A">
      <w:pPr>
        <w:rPr>
          <w:rFonts w:ascii="Arial" w:hAnsi="Arial"/>
          <w:sz w:val="22"/>
        </w:rPr>
      </w:pPr>
    </w:p>
    <w:p w14:paraId="794462BF" w14:textId="4F8D2D9A" w:rsidR="0011088B" w:rsidRDefault="0011088B">
      <w:pPr>
        <w:rPr>
          <w:rFonts w:ascii="Arial" w:hAnsi="Arial"/>
          <w:sz w:val="22"/>
        </w:rPr>
      </w:pPr>
    </w:p>
    <w:p w14:paraId="761B3C4B" w14:textId="77777777" w:rsidR="0011088B" w:rsidRDefault="0011088B">
      <w:pPr>
        <w:rPr>
          <w:rFonts w:ascii="Arial" w:hAnsi="Arial"/>
          <w:sz w:val="22"/>
        </w:rPr>
      </w:pPr>
    </w:p>
    <w:p w14:paraId="526C5395" w14:textId="77777777" w:rsidR="0049737A" w:rsidRDefault="0049737A">
      <w:pPr>
        <w:rPr>
          <w:rFonts w:ascii="Arial" w:hAnsi="Arial"/>
          <w:sz w:val="22"/>
        </w:rPr>
      </w:pPr>
    </w:p>
    <w:p w14:paraId="20CF6F32" w14:textId="7EACAEE2" w:rsidR="0049737A" w:rsidRDefault="0049737A">
      <w:pPr>
        <w:pStyle w:val="Corpsdetexte3"/>
        <w:numPr>
          <w:ilvl w:val="0"/>
          <w:numId w:val="2"/>
        </w:numPr>
      </w:pPr>
      <w:r>
        <w:t>List the media that were selected for study from all available newspapers, television and radio channels</w:t>
      </w:r>
      <w:r w:rsidR="0015044B">
        <w:t xml:space="preserve"> and</w:t>
      </w:r>
      <w:r w:rsidR="00FB5691">
        <w:t xml:space="preserve"> internet news </w:t>
      </w:r>
      <w:r w:rsidR="0015044B">
        <w:t>web</w:t>
      </w:r>
      <w:r w:rsidR="00FB5691">
        <w:t>sites</w:t>
      </w:r>
      <w:r w:rsidR="00AE455E">
        <w:t xml:space="preserve">. Include </w:t>
      </w:r>
      <w:r>
        <w:t>an explanation of why each of them was chosen.</w:t>
      </w:r>
    </w:p>
    <w:p w14:paraId="50E99280" w14:textId="77777777" w:rsidR="0049737A" w:rsidRDefault="0049737A">
      <w:pPr>
        <w:rPr>
          <w:rFonts w:ascii="Arial" w:eastAsia="Times New Roman" w:hAnsi="Arial"/>
          <w:sz w:val="22"/>
        </w:rPr>
      </w:pPr>
    </w:p>
    <w:p w14:paraId="2BA62154" w14:textId="77777777" w:rsidR="0049737A" w:rsidRDefault="0049737A">
      <w:pPr>
        <w:rPr>
          <w:rFonts w:ascii="Arial" w:eastAsia="Times New Roman" w:hAnsi="Arial"/>
          <w:sz w:val="22"/>
        </w:rPr>
      </w:pPr>
    </w:p>
    <w:p w14:paraId="1F594B6A" w14:textId="77777777" w:rsidR="0049737A" w:rsidRDefault="0049737A">
      <w:pPr>
        <w:rPr>
          <w:rFonts w:ascii="Arial" w:eastAsia="Times New Roman" w:hAnsi="Arial"/>
          <w:sz w:val="22"/>
        </w:rPr>
      </w:pPr>
    </w:p>
    <w:p w14:paraId="3FAEE851" w14:textId="77777777" w:rsidR="0049737A" w:rsidRDefault="0049737A">
      <w:pPr>
        <w:rPr>
          <w:rFonts w:ascii="Arial" w:eastAsia="Times New Roman" w:hAnsi="Arial"/>
          <w:sz w:val="22"/>
        </w:rPr>
      </w:pPr>
    </w:p>
    <w:p w14:paraId="341337DB" w14:textId="77777777" w:rsidR="0049737A" w:rsidRDefault="0049737A">
      <w:pPr>
        <w:rPr>
          <w:rFonts w:ascii="Arial" w:eastAsia="Times New Roman" w:hAnsi="Arial"/>
          <w:sz w:val="22"/>
        </w:rPr>
      </w:pPr>
    </w:p>
    <w:p w14:paraId="06CDB051" w14:textId="77777777" w:rsidR="0049737A" w:rsidRDefault="0049737A">
      <w:pPr>
        <w:rPr>
          <w:rFonts w:ascii="Arial" w:eastAsia="Times New Roman" w:hAnsi="Arial"/>
          <w:sz w:val="22"/>
        </w:rPr>
      </w:pPr>
    </w:p>
    <w:p w14:paraId="1BF1CEB2" w14:textId="77777777" w:rsidR="0049737A" w:rsidRDefault="0049737A">
      <w:pPr>
        <w:rPr>
          <w:rFonts w:ascii="Arial" w:eastAsia="Times New Roman" w:hAnsi="Arial"/>
          <w:sz w:val="22"/>
        </w:rPr>
      </w:pPr>
    </w:p>
    <w:p w14:paraId="26935024" w14:textId="77777777" w:rsidR="0049737A" w:rsidRDefault="0049737A">
      <w:pPr>
        <w:ind w:left="360"/>
        <w:rPr>
          <w:rFonts w:ascii="Arial" w:hAnsi="Arial"/>
          <w:sz w:val="22"/>
        </w:rPr>
      </w:pPr>
    </w:p>
    <w:p w14:paraId="7C7647DF" w14:textId="77777777" w:rsidR="0049737A" w:rsidRDefault="0049737A">
      <w:pPr>
        <w:ind w:left="360"/>
        <w:rPr>
          <w:rFonts w:ascii="Arial" w:hAnsi="Arial"/>
          <w:sz w:val="22"/>
        </w:rPr>
      </w:pPr>
    </w:p>
    <w:p w14:paraId="60B02B33" w14:textId="77777777" w:rsidR="0049737A" w:rsidRDefault="0049737A">
      <w:pPr>
        <w:ind w:left="360"/>
        <w:rPr>
          <w:rFonts w:ascii="Arial" w:hAnsi="Arial"/>
          <w:sz w:val="22"/>
        </w:rPr>
      </w:pPr>
    </w:p>
    <w:p w14:paraId="617620A9" w14:textId="77777777" w:rsidR="0049737A" w:rsidRDefault="0049737A">
      <w:pPr>
        <w:ind w:left="360"/>
        <w:rPr>
          <w:rFonts w:ascii="Arial" w:hAnsi="Arial"/>
          <w:sz w:val="22"/>
        </w:rPr>
      </w:pPr>
    </w:p>
    <w:p w14:paraId="0BCFEB22" w14:textId="77777777" w:rsidR="0049737A" w:rsidRDefault="0049737A">
      <w:pPr>
        <w:ind w:left="360"/>
        <w:rPr>
          <w:rFonts w:ascii="Arial" w:hAnsi="Arial"/>
          <w:sz w:val="22"/>
        </w:rPr>
      </w:pPr>
    </w:p>
    <w:p w14:paraId="427C34DE" w14:textId="77777777" w:rsidR="0049737A" w:rsidRDefault="0049737A">
      <w:pPr>
        <w:ind w:left="360"/>
        <w:rPr>
          <w:rFonts w:ascii="Arial" w:hAnsi="Arial"/>
          <w:sz w:val="22"/>
        </w:rPr>
      </w:pPr>
    </w:p>
    <w:p w14:paraId="3205075C" w14:textId="77777777" w:rsidR="0049737A" w:rsidRDefault="0049737A">
      <w:pPr>
        <w:ind w:left="360"/>
        <w:rPr>
          <w:rFonts w:ascii="Arial" w:hAnsi="Arial"/>
          <w:sz w:val="22"/>
        </w:rPr>
      </w:pPr>
    </w:p>
    <w:p w14:paraId="05F81EAE" w14:textId="77777777" w:rsidR="0049737A" w:rsidRDefault="0049737A">
      <w:pPr>
        <w:ind w:left="360"/>
        <w:rPr>
          <w:rFonts w:ascii="Arial" w:hAnsi="Arial"/>
          <w:sz w:val="22"/>
        </w:rPr>
      </w:pPr>
    </w:p>
    <w:p w14:paraId="1ABDACEA" w14:textId="77777777" w:rsidR="0049737A" w:rsidRDefault="0049737A">
      <w:pPr>
        <w:numPr>
          <w:ilvl w:val="0"/>
          <w:numId w:val="2"/>
        </w:numPr>
        <w:rPr>
          <w:rFonts w:ascii="Arial" w:hAnsi="Arial"/>
          <w:sz w:val="22"/>
        </w:rPr>
      </w:pPr>
      <w:r>
        <w:rPr>
          <w:rFonts w:ascii="Arial" w:hAnsi="Arial"/>
          <w:sz w:val="22"/>
        </w:rPr>
        <w:t>Briefly describe the news agenda in your country on the monitoring day. What were the main stories? Was there any particular story that dominated the news? Was there any unusual or dramatic event that could have made this an atypical news day?</w:t>
      </w:r>
    </w:p>
    <w:p w14:paraId="799F4D38" w14:textId="77777777" w:rsidR="0049737A" w:rsidRDefault="0049737A">
      <w:pPr>
        <w:rPr>
          <w:rFonts w:ascii="Arial" w:eastAsia="Times New Roman" w:hAnsi="Arial"/>
          <w:sz w:val="22"/>
        </w:rPr>
      </w:pPr>
    </w:p>
    <w:p w14:paraId="6F6250BB" w14:textId="77777777" w:rsidR="0049737A" w:rsidRDefault="0049737A">
      <w:pPr>
        <w:rPr>
          <w:rFonts w:ascii="Arial" w:eastAsia="Times New Roman" w:hAnsi="Arial"/>
          <w:sz w:val="22"/>
        </w:rPr>
      </w:pPr>
    </w:p>
    <w:p w14:paraId="29C00BA6" w14:textId="77777777" w:rsidR="0049737A" w:rsidRDefault="0049737A">
      <w:pPr>
        <w:rPr>
          <w:rFonts w:ascii="Arial" w:eastAsia="Times New Roman" w:hAnsi="Arial"/>
          <w:sz w:val="22"/>
        </w:rPr>
      </w:pPr>
    </w:p>
    <w:p w14:paraId="478BA091" w14:textId="77777777" w:rsidR="0049737A" w:rsidRDefault="0049737A">
      <w:pPr>
        <w:rPr>
          <w:rFonts w:ascii="Arial" w:eastAsia="Times New Roman" w:hAnsi="Arial"/>
          <w:sz w:val="22"/>
        </w:rPr>
      </w:pPr>
    </w:p>
    <w:p w14:paraId="529BBC88" w14:textId="77777777" w:rsidR="0049737A" w:rsidRDefault="0049737A">
      <w:pPr>
        <w:rPr>
          <w:rFonts w:ascii="Arial" w:eastAsia="Times New Roman" w:hAnsi="Arial"/>
          <w:sz w:val="22"/>
        </w:rPr>
      </w:pPr>
    </w:p>
    <w:p w14:paraId="3B9C8FCA" w14:textId="77777777" w:rsidR="0049737A" w:rsidRDefault="0049737A">
      <w:pPr>
        <w:rPr>
          <w:rFonts w:ascii="Arial" w:eastAsia="Times New Roman" w:hAnsi="Arial"/>
          <w:sz w:val="22"/>
        </w:rPr>
      </w:pPr>
    </w:p>
    <w:p w14:paraId="0044FED2" w14:textId="77777777" w:rsidR="0049737A" w:rsidRDefault="0049737A">
      <w:pPr>
        <w:rPr>
          <w:rFonts w:ascii="Arial" w:eastAsia="Times New Roman" w:hAnsi="Arial"/>
          <w:sz w:val="22"/>
        </w:rPr>
      </w:pPr>
    </w:p>
    <w:p w14:paraId="71F067DF" w14:textId="77777777" w:rsidR="0049737A" w:rsidRDefault="0049737A">
      <w:pPr>
        <w:rPr>
          <w:rFonts w:ascii="Arial" w:eastAsia="Times New Roman" w:hAnsi="Arial"/>
          <w:sz w:val="22"/>
        </w:rPr>
      </w:pPr>
    </w:p>
    <w:p w14:paraId="2ECDCEF3" w14:textId="77777777" w:rsidR="0049737A" w:rsidRDefault="0049737A">
      <w:pPr>
        <w:rPr>
          <w:rFonts w:ascii="Arial" w:eastAsia="Times New Roman" w:hAnsi="Arial"/>
          <w:sz w:val="22"/>
        </w:rPr>
      </w:pPr>
    </w:p>
    <w:p w14:paraId="28890896" w14:textId="77777777" w:rsidR="0049737A" w:rsidRDefault="0049737A">
      <w:pPr>
        <w:rPr>
          <w:rFonts w:ascii="Arial" w:eastAsia="Times New Roman" w:hAnsi="Arial"/>
          <w:sz w:val="22"/>
        </w:rPr>
      </w:pPr>
    </w:p>
    <w:p w14:paraId="2C1B20D6" w14:textId="77777777" w:rsidR="0049737A" w:rsidRDefault="0049737A">
      <w:pPr>
        <w:rPr>
          <w:rFonts w:ascii="Arial" w:eastAsia="Times New Roman" w:hAnsi="Arial"/>
          <w:sz w:val="22"/>
        </w:rPr>
      </w:pPr>
    </w:p>
    <w:p w14:paraId="27C76A04" w14:textId="77777777" w:rsidR="0049737A" w:rsidRDefault="0049737A">
      <w:pPr>
        <w:rPr>
          <w:rFonts w:ascii="Arial" w:eastAsia="Times New Roman" w:hAnsi="Arial"/>
          <w:sz w:val="22"/>
        </w:rPr>
      </w:pPr>
    </w:p>
    <w:p w14:paraId="283ADEBE" w14:textId="77777777" w:rsidR="0049737A" w:rsidRDefault="0049737A">
      <w:pPr>
        <w:rPr>
          <w:rFonts w:ascii="Arial" w:eastAsia="Times New Roman" w:hAnsi="Arial"/>
          <w:sz w:val="22"/>
        </w:rPr>
      </w:pPr>
    </w:p>
    <w:p w14:paraId="757FD6D8" w14:textId="77777777" w:rsidR="0049737A" w:rsidRDefault="0049737A">
      <w:pPr>
        <w:rPr>
          <w:rFonts w:ascii="Arial" w:eastAsia="Times New Roman" w:hAnsi="Arial"/>
          <w:sz w:val="22"/>
        </w:rPr>
      </w:pPr>
    </w:p>
    <w:p w14:paraId="446202AC" w14:textId="77777777" w:rsidR="0049737A" w:rsidRDefault="0049737A">
      <w:pPr>
        <w:rPr>
          <w:rFonts w:ascii="Arial" w:eastAsia="Times New Roman" w:hAnsi="Arial"/>
          <w:sz w:val="22"/>
        </w:rPr>
      </w:pPr>
    </w:p>
    <w:p w14:paraId="7F0D5107" w14:textId="77777777" w:rsidR="0049737A" w:rsidRDefault="0049737A">
      <w:pPr>
        <w:rPr>
          <w:rFonts w:ascii="Arial" w:eastAsia="Times New Roman" w:hAnsi="Arial"/>
          <w:sz w:val="22"/>
        </w:rPr>
      </w:pPr>
    </w:p>
    <w:p w14:paraId="3CEA83DC" w14:textId="77777777" w:rsidR="0049737A" w:rsidRDefault="0049737A">
      <w:pPr>
        <w:rPr>
          <w:rFonts w:ascii="Arial" w:eastAsia="Times New Roman" w:hAnsi="Arial"/>
          <w:sz w:val="22"/>
        </w:rPr>
      </w:pPr>
    </w:p>
    <w:p w14:paraId="0BD174C1" w14:textId="77777777" w:rsidR="0049737A" w:rsidRDefault="0049737A">
      <w:pPr>
        <w:rPr>
          <w:rFonts w:ascii="Arial" w:eastAsia="Times New Roman" w:hAnsi="Arial"/>
          <w:sz w:val="22"/>
        </w:rPr>
      </w:pPr>
    </w:p>
    <w:p w14:paraId="7D78BDD1" w14:textId="77777777" w:rsidR="0049737A" w:rsidRDefault="0049737A">
      <w:pPr>
        <w:rPr>
          <w:rFonts w:ascii="Arial" w:eastAsia="Times New Roman" w:hAnsi="Arial"/>
          <w:sz w:val="22"/>
        </w:rPr>
      </w:pPr>
    </w:p>
    <w:p w14:paraId="1C16F37D" w14:textId="77777777" w:rsidR="0049737A" w:rsidRDefault="0049737A">
      <w:pPr>
        <w:rPr>
          <w:rFonts w:ascii="Arial" w:eastAsia="Times New Roman" w:hAnsi="Arial"/>
          <w:sz w:val="22"/>
        </w:rPr>
      </w:pPr>
    </w:p>
    <w:p w14:paraId="3787BFED" w14:textId="77777777" w:rsidR="0049737A" w:rsidRDefault="0049737A">
      <w:pPr>
        <w:numPr>
          <w:ilvl w:val="0"/>
          <w:numId w:val="2"/>
        </w:numPr>
        <w:rPr>
          <w:rFonts w:ascii="Arial" w:eastAsia="Times New Roman" w:hAnsi="Arial"/>
          <w:sz w:val="22"/>
        </w:rPr>
      </w:pPr>
      <w:r>
        <w:rPr>
          <w:rFonts w:ascii="Arial" w:eastAsia="Times New Roman" w:hAnsi="Arial"/>
          <w:sz w:val="22"/>
        </w:rPr>
        <w:lastRenderedPageBreak/>
        <w:t>Provide any other details about your country's media that you think we should know that will help us to understand the media monitoring in your country.</w:t>
      </w:r>
    </w:p>
    <w:p w14:paraId="6DDAC5CE" w14:textId="77777777" w:rsidR="0049737A" w:rsidRDefault="0049737A">
      <w:pPr>
        <w:rPr>
          <w:rFonts w:ascii="Arial" w:eastAsia="Times New Roman" w:hAnsi="Arial"/>
          <w:sz w:val="22"/>
        </w:rPr>
      </w:pPr>
    </w:p>
    <w:p w14:paraId="7CE36073" w14:textId="77777777" w:rsidR="0049737A" w:rsidRDefault="0049737A">
      <w:pPr>
        <w:rPr>
          <w:rFonts w:ascii="Arial" w:eastAsia="Times New Roman" w:hAnsi="Arial"/>
          <w:sz w:val="22"/>
        </w:rPr>
      </w:pPr>
    </w:p>
    <w:p w14:paraId="39F81C48" w14:textId="77777777" w:rsidR="0049737A" w:rsidRDefault="0049737A">
      <w:pPr>
        <w:rPr>
          <w:rFonts w:ascii="Arial" w:eastAsia="Times New Roman" w:hAnsi="Arial"/>
          <w:sz w:val="22"/>
        </w:rPr>
      </w:pPr>
    </w:p>
    <w:p w14:paraId="7E61BD69" w14:textId="77777777" w:rsidR="0049737A" w:rsidRDefault="0049737A">
      <w:pPr>
        <w:rPr>
          <w:rFonts w:ascii="Arial" w:eastAsia="Times New Roman" w:hAnsi="Arial"/>
          <w:sz w:val="22"/>
        </w:rPr>
      </w:pPr>
    </w:p>
    <w:p w14:paraId="06AC5B63" w14:textId="77777777" w:rsidR="0049737A" w:rsidRDefault="0049737A">
      <w:pPr>
        <w:rPr>
          <w:rFonts w:ascii="Arial" w:eastAsia="Times New Roman" w:hAnsi="Arial"/>
          <w:sz w:val="22"/>
        </w:rPr>
      </w:pPr>
    </w:p>
    <w:p w14:paraId="1D3A8A5B" w14:textId="77777777" w:rsidR="0049737A" w:rsidRDefault="0049737A">
      <w:pPr>
        <w:rPr>
          <w:rFonts w:ascii="Arial" w:eastAsia="Times New Roman" w:hAnsi="Arial"/>
          <w:sz w:val="22"/>
        </w:rPr>
      </w:pPr>
    </w:p>
    <w:p w14:paraId="69DA9109" w14:textId="77777777" w:rsidR="0049737A" w:rsidRDefault="0049737A">
      <w:pPr>
        <w:rPr>
          <w:rFonts w:ascii="Arial" w:eastAsia="Times New Roman" w:hAnsi="Arial"/>
          <w:sz w:val="22"/>
        </w:rPr>
      </w:pPr>
    </w:p>
    <w:p w14:paraId="00FAE728" w14:textId="77777777" w:rsidR="0049737A" w:rsidRDefault="0049737A">
      <w:pPr>
        <w:rPr>
          <w:rFonts w:ascii="Arial" w:eastAsia="Times New Roman" w:hAnsi="Arial"/>
          <w:sz w:val="22"/>
        </w:rPr>
      </w:pPr>
    </w:p>
    <w:p w14:paraId="348297B0" w14:textId="77777777" w:rsidR="0049737A" w:rsidRDefault="0049737A">
      <w:pPr>
        <w:rPr>
          <w:rFonts w:ascii="Arial" w:eastAsia="Times New Roman" w:hAnsi="Arial"/>
          <w:sz w:val="22"/>
        </w:rPr>
      </w:pPr>
    </w:p>
    <w:p w14:paraId="11021096" w14:textId="77777777" w:rsidR="0049737A" w:rsidRDefault="0049737A">
      <w:pPr>
        <w:rPr>
          <w:rFonts w:ascii="Arial" w:eastAsia="Times New Roman" w:hAnsi="Arial"/>
          <w:sz w:val="22"/>
        </w:rPr>
      </w:pPr>
    </w:p>
    <w:p w14:paraId="1742FAB6" w14:textId="77777777" w:rsidR="0049737A" w:rsidRDefault="0049737A">
      <w:pPr>
        <w:rPr>
          <w:rFonts w:ascii="Arial" w:eastAsia="Times New Roman" w:hAnsi="Arial"/>
          <w:sz w:val="22"/>
        </w:rPr>
      </w:pPr>
    </w:p>
    <w:p w14:paraId="7F98DA63" w14:textId="77777777" w:rsidR="0049737A" w:rsidRDefault="0049737A">
      <w:pPr>
        <w:rPr>
          <w:rFonts w:ascii="Arial" w:eastAsia="Times New Roman" w:hAnsi="Arial"/>
          <w:sz w:val="22"/>
        </w:rPr>
      </w:pPr>
    </w:p>
    <w:p w14:paraId="25FF0E5A" w14:textId="77777777" w:rsidR="0049737A" w:rsidRDefault="0049737A">
      <w:pPr>
        <w:rPr>
          <w:rFonts w:ascii="Arial" w:eastAsia="Times New Roman" w:hAnsi="Arial"/>
          <w:sz w:val="22"/>
        </w:rPr>
      </w:pPr>
    </w:p>
    <w:p w14:paraId="44D650A9" w14:textId="77777777" w:rsidR="0049737A" w:rsidRDefault="0049737A">
      <w:pPr>
        <w:rPr>
          <w:rFonts w:ascii="Arial" w:eastAsia="Times New Roman" w:hAnsi="Arial"/>
          <w:sz w:val="22"/>
        </w:rPr>
      </w:pPr>
    </w:p>
    <w:p w14:paraId="6CE1458C" w14:textId="77777777" w:rsidR="0049737A" w:rsidRDefault="0049737A">
      <w:pPr>
        <w:rPr>
          <w:rFonts w:ascii="Arial" w:eastAsia="Times New Roman" w:hAnsi="Arial"/>
          <w:sz w:val="22"/>
        </w:rPr>
      </w:pPr>
    </w:p>
    <w:p w14:paraId="19360A1E" w14:textId="77777777" w:rsidR="0049737A" w:rsidRDefault="0049737A">
      <w:pPr>
        <w:rPr>
          <w:rFonts w:ascii="Arial" w:eastAsia="Times New Roman" w:hAnsi="Arial"/>
          <w:sz w:val="22"/>
        </w:rPr>
      </w:pPr>
    </w:p>
    <w:p w14:paraId="492ED6EC" w14:textId="77777777" w:rsidR="0049737A" w:rsidRDefault="0049737A">
      <w:pPr>
        <w:rPr>
          <w:rFonts w:ascii="Arial" w:eastAsia="Times New Roman" w:hAnsi="Arial"/>
          <w:sz w:val="22"/>
        </w:rPr>
      </w:pPr>
    </w:p>
    <w:p w14:paraId="24F7F427" w14:textId="77777777" w:rsidR="0049737A" w:rsidRDefault="0049737A">
      <w:pPr>
        <w:rPr>
          <w:rFonts w:ascii="Arial" w:eastAsia="Times New Roman" w:hAnsi="Arial"/>
          <w:sz w:val="22"/>
        </w:rPr>
      </w:pPr>
    </w:p>
    <w:p w14:paraId="575E3C88" w14:textId="77777777" w:rsidR="0049737A" w:rsidRDefault="0049737A">
      <w:pPr>
        <w:rPr>
          <w:rFonts w:ascii="Arial" w:eastAsia="Times New Roman" w:hAnsi="Arial"/>
          <w:sz w:val="22"/>
        </w:rPr>
      </w:pPr>
    </w:p>
    <w:p w14:paraId="5545085E" w14:textId="77777777" w:rsidR="0049737A" w:rsidRDefault="0049737A">
      <w:pPr>
        <w:rPr>
          <w:rFonts w:ascii="Arial" w:eastAsia="Times New Roman" w:hAnsi="Arial"/>
          <w:sz w:val="22"/>
        </w:rPr>
      </w:pPr>
    </w:p>
    <w:p w14:paraId="545EEB9E" w14:textId="02E088A7" w:rsidR="0049737A" w:rsidRDefault="0049737A">
      <w:pPr>
        <w:numPr>
          <w:ilvl w:val="0"/>
          <w:numId w:val="2"/>
        </w:numPr>
        <w:rPr>
          <w:rFonts w:ascii="Arial" w:eastAsia="Times New Roman" w:hAnsi="Arial"/>
          <w:sz w:val="22"/>
        </w:rPr>
      </w:pPr>
      <w:r>
        <w:rPr>
          <w:rFonts w:ascii="Arial" w:eastAsia="Times New Roman" w:hAnsi="Arial"/>
          <w:sz w:val="22"/>
        </w:rPr>
        <w:t>Provide information on the number of monitors who worked on each part of the coding (television, radio, newspapers</w:t>
      </w:r>
      <w:r w:rsidR="0015044B">
        <w:rPr>
          <w:rFonts w:ascii="Arial" w:eastAsia="Times New Roman" w:hAnsi="Arial"/>
          <w:sz w:val="22"/>
        </w:rPr>
        <w:t xml:space="preserve"> and</w:t>
      </w:r>
      <w:r w:rsidR="00FB5691">
        <w:rPr>
          <w:rFonts w:ascii="Arial" w:eastAsia="Times New Roman" w:hAnsi="Arial"/>
          <w:sz w:val="22"/>
        </w:rPr>
        <w:t xml:space="preserve"> internet news</w:t>
      </w:r>
      <w:r w:rsidR="0015044B">
        <w:rPr>
          <w:rFonts w:ascii="Arial" w:eastAsia="Times New Roman" w:hAnsi="Arial"/>
          <w:sz w:val="22"/>
        </w:rPr>
        <w:t xml:space="preserve"> websites</w:t>
      </w:r>
      <w:r>
        <w:rPr>
          <w:rFonts w:ascii="Arial" w:eastAsia="Times New Roman" w:hAnsi="Arial"/>
          <w:sz w:val="22"/>
        </w:rPr>
        <w:t>) and a rough estimate of the average amount of time they spent in total.</w:t>
      </w:r>
    </w:p>
    <w:p w14:paraId="3B79F3BA" w14:textId="5087FF23" w:rsidR="00A206D1" w:rsidRDefault="00A206D1" w:rsidP="00A206D1">
      <w:pPr>
        <w:rPr>
          <w:rFonts w:ascii="Arial" w:eastAsia="Times New Roman" w:hAnsi="Arial"/>
          <w:sz w:val="22"/>
        </w:rPr>
      </w:pPr>
    </w:p>
    <w:p w14:paraId="0C53B005" w14:textId="01945C2E" w:rsidR="00A206D1" w:rsidRDefault="00A206D1" w:rsidP="00A206D1">
      <w:pPr>
        <w:rPr>
          <w:rFonts w:ascii="Arial" w:eastAsia="Times New Roman" w:hAnsi="Arial"/>
          <w:sz w:val="22"/>
        </w:rPr>
      </w:pPr>
    </w:p>
    <w:p w14:paraId="33A0F234" w14:textId="788B1E8F" w:rsidR="00A206D1" w:rsidRDefault="00A206D1" w:rsidP="00A206D1">
      <w:pPr>
        <w:rPr>
          <w:rFonts w:ascii="Arial" w:eastAsia="Times New Roman" w:hAnsi="Arial"/>
          <w:sz w:val="22"/>
        </w:rPr>
      </w:pPr>
    </w:p>
    <w:p w14:paraId="0C203EA7" w14:textId="4C1032F5" w:rsidR="00A206D1" w:rsidRDefault="00A206D1" w:rsidP="00A206D1">
      <w:pPr>
        <w:rPr>
          <w:rFonts w:ascii="Arial" w:eastAsia="Times New Roman" w:hAnsi="Arial"/>
          <w:sz w:val="22"/>
        </w:rPr>
      </w:pPr>
    </w:p>
    <w:p w14:paraId="247FB3E0" w14:textId="52246E2B" w:rsidR="00A206D1" w:rsidRDefault="00A206D1" w:rsidP="00A206D1">
      <w:pPr>
        <w:rPr>
          <w:rFonts w:ascii="Arial" w:eastAsia="Times New Roman" w:hAnsi="Arial"/>
          <w:sz w:val="22"/>
        </w:rPr>
      </w:pPr>
    </w:p>
    <w:p w14:paraId="5AA340A2" w14:textId="43F37EF6" w:rsidR="00A206D1" w:rsidRDefault="00A206D1" w:rsidP="00A206D1">
      <w:pPr>
        <w:rPr>
          <w:rFonts w:ascii="Arial" w:eastAsia="Times New Roman" w:hAnsi="Arial"/>
          <w:sz w:val="22"/>
        </w:rPr>
      </w:pPr>
    </w:p>
    <w:p w14:paraId="6F5A83B9" w14:textId="7E7C40AC" w:rsidR="00A206D1" w:rsidRDefault="00A206D1" w:rsidP="00A206D1">
      <w:pPr>
        <w:rPr>
          <w:rFonts w:ascii="Arial" w:eastAsia="Times New Roman" w:hAnsi="Arial"/>
          <w:sz w:val="22"/>
        </w:rPr>
      </w:pPr>
    </w:p>
    <w:p w14:paraId="7FC9F90C" w14:textId="0264373A" w:rsidR="00A206D1" w:rsidRDefault="00A206D1" w:rsidP="00A206D1">
      <w:pPr>
        <w:rPr>
          <w:rFonts w:ascii="Arial" w:eastAsia="Times New Roman" w:hAnsi="Arial"/>
          <w:sz w:val="22"/>
        </w:rPr>
      </w:pPr>
    </w:p>
    <w:p w14:paraId="59A754E8" w14:textId="77777777" w:rsidR="00A206D1" w:rsidRDefault="00A206D1" w:rsidP="00A206D1">
      <w:pPr>
        <w:rPr>
          <w:rFonts w:ascii="Arial" w:eastAsia="Times New Roman" w:hAnsi="Arial"/>
          <w:sz w:val="22"/>
        </w:rPr>
      </w:pPr>
    </w:p>
    <w:p w14:paraId="6D250C4D" w14:textId="262E4854" w:rsidR="00A206D1" w:rsidRDefault="00A206D1" w:rsidP="00A206D1">
      <w:pPr>
        <w:rPr>
          <w:rFonts w:ascii="Arial" w:eastAsia="Times New Roman" w:hAnsi="Arial"/>
          <w:sz w:val="22"/>
        </w:rPr>
      </w:pPr>
    </w:p>
    <w:p w14:paraId="589974D6" w14:textId="12242A09" w:rsidR="00A206D1" w:rsidRDefault="00A206D1" w:rsidP="00A206D1">
      <w:pPr>
        <w:rPr>
          <w:rFonts w:ascii="Arial" w:eastAsia="Times New Roman" w:hAnsi="Arial"/>
          <w:sz w:val="22"/>
        </w:rPr>
      </w:pPr>
    </w:p>
    <w:p w14:paraId="106D4B27" w14:textId="3C694DB6" w:rsidR="00A206D1" w:rsidRDefault="00A206D1" w:rsidP="00A206D1">
      <w:pPr>
        <w:rPr>
          <w:rFonts w:ascii="Arial" w:eastAsia="Times New Roman" w:hAnsi="Arial"/>
          <w:sz w:val="22"/>
        </w:rPr>
      </w:pPr>
    </w:p>
    <w:p w14:paraId="2ED70780" w14:textId="77777777" w:rsidR="00A206D1" w:rsidRDefault="00A206D1" w:rsidP="00A206D1">
      <w:pPr>
        <w:rPr>
          <w:rFonts w:ascii="Arial" w:eastAsia="Times New Roman" w:hAnsi="Arial"/>
          <w:sz w:val="22"/>
        </w:rPr>
      </w:pPr>
    </w:p>
    <w:p w14:paraId="3D178916" w14:textId="4AF2F399" w:rsidR="00A206D1" w:rsidRDefault="00A206D1" w:rsidP="00A206D1">
      <w:pPr>
        <w:rPr>
          <w:rFonts w:ascii="Arial" w:eastAsia="Times New Roman" w:hAnsi="Arial"/>
          <w:sz w:val="22"/>
        </w:rPr>
      </w:pPr>
    </w:p>
    <w:p w14:paraId="65780FEB" w14:textId="77777777" w:rsidR="00A206D1" w:rsidRDefault="00A206D1" w:rsidP="00A206D1">
      <w:pPr>
        <w:rPr>
          <w:rFonts w:ascii="Arial" w:eastAsia="Times New Roman" w:hAnsi="Arial"/>
          <w:sz w:val="22"/>
        </w:rPr>
      </w:pPr>
    </w:p>
    <w:p w14:paraId="15E80F7B" w14:textId="02A6A7F8" w:rsidR="00A206D1" w:rsidRDefault="00A206D1" w:rsidP="00A206D1">
      <w:pPr>
        <w:rPr>
          <w:rFonts w:ascii="Arial" w:eastAsia="Times New Roman" w:hAnsi="Arial"/>
          <w:sz w:val="22"/>
        </w:rPr>
      </w:pPr>
    </w:p>
    <w:p w14:paraId="4E86971B" w14:textId="7CE5CC3E" w:rsidR="00A206D1" w:rsidRDefault="00A206D1" w:rsidP="00A206D1">
      <w:pPr>
        <w:pStyle w:val="Paragraphedeliste"/>
        <w:numPr>
          <w:ilvl w:val="0"/>
          <w:numId w:val="2"/>
        </w:numPr>
        <w:rPr>
          <w:rFonts w:ascii="Arial" w:eastAsia="Times New Roman" w:hAnsi="Arial"/>
          <w:sz w:val="22"/>
        </w:rPr>
      </w:pPr>
      <w:r>
        <w:rPr>
          <w:rFonts w:ascii="Arial" w:eastAsia="Times New Roman" w:hAnsi="Arial"/>
          <w:sz w:val="22"/>
        </w:rPr>
        <w:t xml:space="preserve">If you </w:t>
      </w:r>
      <w:r w:rsidR="000E225C">
        <w:rPr>
          <w:rFonts w:ascii="Arial" w:eastAsia="Times New Roman" w:hAnsi="Arial"/>
          <w:sz w:val="22"/>
        </w:rPr>
        <w:t>added</w:t>
      </w:r>
      <w:r>
        <w:rPr>
          <w:rFonts w:ascii="Arial" w:eastAsia="Times New Roman" w:hAnsi="Arial"/>
          <w:sz w:val="22"/>
        </w:rPr>
        <w:t xml:space="preserve"> special question</w:t>
      </w:r>
      <w:r w:rsidR="000E225C">
        <w:rPr>
          <w:rFonts w:ascii="Arial" w:eastAsia="Times New Roman" w:hAnsi="Arial"/>
          <w:sz w:val="22"/>
        </w:rPr>
        <w:t>s to your country’s monitoring instruments</w:t>
      </w:r>
      <w:r>
        <w:rPr>
          <w:rFonts w:ascii="Arial" w:eastAsia="Times New Roman" w:hAnsi="Arial"/>
          <w:sz w:val="22"/>
        </w:rPr>
        <w:t>, state the question</w:t>
      </w:r>
      <w:r w:rsidR="000E225C">
        <w:rPr>
          <w:rFonts w:ascii="Arial" w:eastAsia="Times New Roman" w:hAnsi="Arial"/>
          <w:sz w:val="22"/>
        </w:rPr>
        <w:t>s</w:t>
      </w:r>
      <w:r>
        <w:rPr>
          <w:rFonts w:ascii="Arial" w:eastAsia="Times New Roman" w:hAnsi="Arial"/>
          <w:sz w:val="22"/>
        </w:rPr>
        <w:t xml:space="preserve"> in the space below.</w:t>
      </w:r>
    </w:p>
    <w:p w14:paraId="79B44259" w14:textId="1239F5A9" w:rsidR="000E225C" w:rsidRDefault="000E225C" w:rsidP="000E225C">
      <w:pPr>
        <w:pStyle w:val="Paragraphedeliste"/>
        <w:numPr>
          <w:ilvl w:val="0"/>
          <w:numId w:val="3"/>
        </w:numPr>
        <w:rPr>
          <w:rFonts w:ascii="Arial" w:eastAsia="Times New Roman" w:hAnsi="Arial"/>
          <w:sz w:val="22"/>
        </w:rPr>
      </w:pPr>
      <w:r>
        <w:rPr>
          <w:rFonts w:ascii="Arial" w:eastAsia="Times New Roman" w:hAnsi="Arial"/>
          <w:sz w:val="22"/>
        </w:rPr>
        <w:t>Special question 1:</w:t>
      </w:r>
    </w:p>
    <w:p w14:paraId="54921DAC" w14:textId="1E1B3220" w:rsidR="000E225C" w:rsidRDefault="000E225C" w:rsidP="000E225C">
      <w:pPr>
        <w:pStyle w:val="Paragraphedeliste"/>
        <w:numPr>
          <w:ilvl w:val="0"/>
          <w:numId w:val="3"/>
        </w:numPr>
        <w:rPr>
          <w:rFonts w:ascii="Arial" w:eastAsia="Times New Roman" w:hAnsi="Arial"/>
          <w:sz w:val="22"/>
        </w:rPr>
      </w:pPr>
      <w:r>
        <w:rPr>
          <w:rFonts w:ascii="Arial" w:eastAsia="Times New Roman" w:hAnsi="Arial"/>
          <w:sz w:val="22"/>
        </w:rPr>
        <w:t>Special question 2:</w:t>
      </w:r>
    </w:p>
    <w:p w14:paraId="145EB757" w14:textId="341A1398" w:rsidR="000E225C" w:rsidRPr="00A206D1" w:rsidRDefault="000E225C" w:rsidP="000E225C">
      <w:pPr>
        <w:pStyle w:val="Paragraphedeliste"/>
        <w:numPr>
          <w:ilvl w:val="0"/>
          <w:numId w:val="3"/>
        </w:numPr>
        <w:rPr>
          <w:rFonts w:ascii="Arial" w:eastAsia="Times New Roman" w:hAnsi="Arial"/>
          <w:sz w:val="22"/>
        </w:rPr>
      </w:pPr>
      <w:r>
        <w:rPr>
          <w:rFonts w:ascii="Arial" w:eastAsia="Times New Roman" w:hAnsi="Arial"/>
          <w:sz w:val="22"/>
        </w:rPr>
        <w:t>Special question 3:</w:t>
      </w:r>
    </w:p>
    <w:p w14:paraId="5881F4B3" w14:textId="77777777" w:rsidR="0049737A" w:rsidRDefault="0049737A">
      <w:pPr>
        <w:rPr>
          <w:rFonts w:ascii="Arial" w:eastAsia="Times New Roman" w:hAnsi="Arial"/>
          <w:sz w:val="22"/>
        </w:rPr>
      </w:pPr>
    </w:p>
    <w:p w14:paraId="5FBDEB22" w14:textId="77777777" w:rsidR="0049737A" w:rsidRDefault="0049737A">
      <w:pPr>
        <w:rPr>
          <w:rFonts w:ascii="Arial" w:hAnsi="Arial"/>
          <w:sz w:val="22"/>
        </w:rPr>
      </w:pPr>
    </w:p>
    <w:sectPr w:rsidR="0049737A" w:rsidSect="007F556D">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0" w:footer="304"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A300C0" w14:textId="77777777" w:rsidR="00A1262D" w:rsidRDefault="00A1262D" w:rsidP="00A72D27">
      <w:r>
        <w:separator/>
      </w:r>
    </w:p>
  </w:endnote>
  <w:endnote w:type="continuationSeparator" w:id="0">
    <w:p w14:paraId="4E288B75" w14:textId="77777777" w:rsidR="00A1262D" w:rsidRDefault="00A1262D" w:rsidP="00A72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2C062" w14:textId="77777777" w:rsidR="0015044B" w:rsidRDefault="001504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F12" w14:textId="4F3542D6" w:rsidR="007D64C3" w:rsidRPr="00A72D27" w:rsidRDefault="007D64C3">
    <w:pPr>
      <w:pStyle w:val="Pieddepage"/>
      <w:rPr>
        <w:color w:val="808080"/>
        <w:sz w:val="20"/>
      </w:rPr>
    </w:pPr>
    <w:r w:rsidRPr="00610C0D">
      <w:rPr>
        <w:color w:val="808080"/>
        <w:sz w:val="20"/>
      </w:rPr>
      <w:t xml:space="preserve">GMMP </w:t>
    </w:r>
    <w:r w:rsidR="00FB5691">
      <w:rPr>
        <w:color w:val="808080"/>
        <w:sz w:val="20"/>
      </w:rPr>
      <w:t>2</w:t>
    </w:r>
    <w:r w:rsidR="0011088B">
      <w:rPr>
        <w:color w:val="808080"/>
        <w:sz w:val="20"/>
      </w:rPr>
      <w:t>02</w:t>
    </w:r>
    <w:r w:rsidR="0015044B">
      <w:rPr>
        <w:color w:val="808080"/>
        <w:sz w:val="20"/>
      </w:rPr>
      <w:t>5</w:t>
    </w:r>
    <w:r w:rsidRPr="00610C0D">
      <w:rPr>
        <w:color w:val="808080"/>
        <w:sz w:val="20"/>
      </w:rPr>
      <w:t xml:space="preserve"> </w:t>
    </w:r>
    <w:r w:rsidR="0011088B">
      <w:rPr>
        <w:color w:val="808080"/>
        <w:sz w:val="20"/>
      </w:rPr>
      <w:t xml:space="preserve">Contextual Information. </w:t>
    </w:r>
    <w:r>
      <w:rPr>
        <w:color w:val="808080"/>
        <w:sz w:val="20"/>
      </w:rPr>
      <w:t>Page</w:t>
    </w:r>
    <w:r w:rsidRPr="00A72D27">
      <w:rPr>
        <w:color w:val="808080"/>
        <w:sz w:val="20"/>
      </w:rPr>
      <w:t xml:space="preserve"> | </w:t>
    </w:r>
    <w:r w:rsidRPr="00A72D27">
      <w:rPr>
        <w:color w:val="808080"/>
        <w:sz w:val="20"/>
      </w:rPr>
      <w:fldChar w:fldCharType="begin"/>
    </w:r>
    <w:r w:rsidRPr="00A72D27">
      <w:rPr>
        <w:color w:val="808080"/>
        <w:sz w:val="20"/>
      </w:rPr>
      <w:instrText xml:space="preserve"> PAGE   \* MERGEFORMAT </w:instrText>
    </w:r>
    <w:r w:rsidRPr="00A72D27">
      <w:rPr>
        <w:color w:val="808080"/>
        <w:sz w:val="20"/>
      </w:rPr>
      <w:fldChar w:fldCharType="separate"/>
    </w:r>
    <w:r w:rsidR="00FB5691">
      <w:rPr>
        <w:noProof/>
        <w:color w:val="808080"/>
        <w:sz w:val="20"/>
      </w:rPr>
      <w:t>1</w:t>
    </w:r>
    <w:r w:rsidRPr="00A72D27">
      <w:rPr>
        <w:color w:val="808080"/>
        <w:sz w:val="20"/>
      </w:rPr>
      <w:fldChar w:fldCharType="end"/>
    </w:r>
  </w:p>
  <w:p w14:paraId="0290C873" w14:textId="77777777" w:rsidR="007D64C3" w:rsidRDefault="007D64C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D2E1F" w14:textId="77777777" w:rsidR="0015044B" w:rsidRDefault="001504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B0B3" w14:textId="77777777" w:rsidR="00A1262D" w:rsidRDefault="00A1262D" w:rsidP="00A72D27">
      <w:r>
        <w:separator/>
      </w:r>
    </w:p>
  </w:footnote>
  <w:footnote w:type="continuationSeparator" w:id="0">
    <w:p w14:paraId="42447DDE" w14:textId="77777777" w:rsidR="00A1262D" w:rsidRDefault="00A1262D" w:rsidP="00A72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3A0B5" w14:textId="77777777" w:rsidR="0015044B" w:rsidRDefault="001504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36971" w14:textId="77777777" w:rsidR="0015044B" w:rsidRDefault="0015044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E9BA8" w14:textId="77777777" w:rsidR="0015044B" w:rsidRDefault="0015044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E78BA"/>
    <w:multiLevelType w:val="hybridMultilevel"/>
    <w:tmpl w:val="8D163078"/>
    <w:lvl w:ilvl="0" w:tplc="08DE929E">
      <w:start w:val="1"/>
      <w:numFmt w:val="decimal"/>
      <w:lvlText w:val="%1."/>
      <w:lvlJc w:val="left"/>
      <w:pPr>
        <w:tabs>
          <w:tab w:val="num" w:pos="720"/>
        </w:tabs>
        <w:ind w:left="720" w:hanging="360"/>
      </w:pPr>
    </w:lvl>
    <w:lvl w:ilvl="1" w:tplc="3BB875B2" w:tentative="1">
      <w:start w:val="1"/>
      <w:numFmt w:val="lowerLetter"/>
      <w:lvlText w:val="%2."/>
      <w:lvlJc w:val="left"/>
      <w:pPr>
        <w:tabs>
          <w:tab w:val="num" w:pos="1440"/>
        </w:tabs>
        <w:ind w:left="1440" w:hanging="360"/>
      </w:pPr>
    </w:lvl>
    <w:lvl w:ilvl="2" w:tplc="A1CC8488" w:tentative="1">
      <w:start w:val="1"/>
      <w:numFmt w:val="lowerRoman"/>
      <w:lvlText w:val="%3."/>
      <w:lvlJc w:val="right"/>
      <w:pPr>
        <w:tabs>
          <w:tab w:val="num" w:pos="2160"/>
        </w:tabs>
        <w:ind w:left="2160" w:hanging="180"/>
      </w:pPr>
    </w:lvl>
    <w:lvl w:ilvl="3" w:tplc="C7C461F8" w:tentative="1">
      <w:start w:val="1"/>
      <w:numFmt w:val="decimal"/>
      <w:lvlText w:val="%4."/>
      <w:lvlJc w:val="left"/>
      <w:pPr>
        <w:tabs>
          <w:tab w:val="num" w:pos="2880"/>
        </w:tabs>
        <w:ind w:left="2880" w:hanging="360"/>
      </w:pPr>
    </w:lvl>
    <w:lvl w:ilvl="4" w:tplc="DDF21E12" w:tentative="1">
      <w:start w:val="1"/>
      <w:numFmt w:val="lowerLetter"/>
      <w:lvlText w:val="%5."/>
      <w:lvlJc w:val="left"/>
      <w:pPr>
        <w:tabs>
          <w:tab w:val="num" w:pos="3600"/>
        </w:tabs>
        <w:ind w:left="3600" w:hanging="360"/>
      </w:pPr>
    </w:lvl>
    <w:lvl w:ilvl="5" w:tplc="1C88EAB0" w:tentative="1">
      <w:start w:val="1"/>
      <w:numFmt w:val="lowerRoman"/>
      <w:lvlText w:val="%6."/>
      <w:lvlJc w:val="right"/>
      <w:pPr>
        <w:tabs>
          <w:tab w:val="num" w:pos="4320"/>
        </w:tabs>
        <w:ind w:left="4320" w:hanging="180"/>
      </w:pPr>
    </w:lvl>
    <w:lvl w:ilvl="6" w:tplc="0F92BE7C" w:tentative="1">
      <w:start w:val="1"/>
      <w:numFmt w:val="decimal"/>
      <w:lvlText w:val="%7."/>
      <w:lvlJc w:val="left"/>
      <w:pPr>
        <w:tabs>
          <w:tab w:val="num" w:pos="5040"/>
        </w:tabs>
        <w:ind w:left="5040" w:hanging="360"/>
      </w:pPr>
    </w:lvl>
    <w:lvl w:ilvl="7" w:tplc="40F0C7C4" w:tentative="1">
      <w:start w:val="1"/>
      <w:numFmt w:val="lowerLetter"/>
      <w:lvlText w:val="%8."/>
      <w:lvlJc w:val="left"/>
      <w:pPr>
        <w:tabs>
          <w:tab w:val="num" w:pos="5760"/>
        </w:tabs>
        <w:ind w:left="5760" w:hanging="360"/>
      </w:pPr>
    </w:lvl>
    <w:lvl w:ilvl="8" w:tplc="3B407AE4" w:tentative="1">
      <w:start w:val="1"/>
      <w:numFmt w:val="lowerRoman"/>
      <w:lvlText w:val="%9."/>
      <w:lvlJc w:val="right"/>
      <w:pPr>
        <w:tabs>
          <w:tab w:val="num" w:pos="6480"/>
        </w:tabs>
        <w:ind w:left="6480" w:hanging="180"/>
      </w:pPr>
    </w:lvl>
  </w:abstractNum>
  <w:abstractNum w:abstractNumId="1" w15:restartNumberingAfterBreak="0">
    <w:nsid w:val="676D1556"/>
    <w:multiLevelType w:val="hybridMultilevel"/>
    <w:tmpl w:val="7E842CA2"/>
    <w:lvl w:ilvl="0" w:tplc="04090001">
      <w:start w:val="1"/>
      <w:numFmt w:val="bullet"/>
      <w:lvlText w:val=""/>
      <w:lvlJc w:val="left"/>
      <w:pPr>
        <w:ind w:left="720" w:hanging="360"/>
      </w:pPr>
      <w:rPr>
        <w:rFonts w:ascii="Symbol" w:hAnsi="Symbol" w:hint="default"/>
      </w:rPr>
    </w:lvl>
    <w:lvl w:ilvl="1" w:tplc="3BB875B2" w:tentative="1">
      <w:start w:val="1"/>
      <w:numFmt w:val="lowerLetter"/>
      <w:lvlText w:val="%2."/>
      <w:lvlJc w:val="left"/>
      <w:pPr>
        <w:tabs>
          <w:tab w:val="num" w:pos="1440"/>
        </w:tabs>
        <w:ind w:left="1440" w:hanging="360"/>
      </w:pPr>
    </w:lvl>
    <w:lvl w:ilvl="2" w:tplc="A1CC8488" w:tentative="1">
      <w:start w:val="1"/>
      <w:numFmt w:val="lowerRoman"/>
      <w:lvlText w:val="%3."/>
      <w:lvlJc w:val="right"/>
      <w:pPr>
        <w:tabs>
          <w:tab w:val="num" w:pos="2160"/>
        </w:tabs>
        <w:ind w:left="2160" w:hanging="180"/>
      </w:pPr>
    </w:lvl>
    <w:lvl w:ilvl="3" w:tplc="C7C461F8" w:tentative="1">
      <w:start w:val="1"/>
      <w:numFmt w:val="decimal"/>
      <w:lvlText w:val="%4."/>
      <w:lvlJc w:val="left"/>
      <w:pPr>
        <w:tabs>
          <w:tab w:val="num" w:pos="2880"/>
        </w:tabs>
        <w:ind w:left="2880" w:hanging="360"/>
      </w:pPr>
    </w:lvl>
    <w:lvl w:ilvl="4" w:tplc="DDF21E12" w:tentative="1">
      <w:start w:val="1"/>
      <w:numFmt w:val="lowerLetter"/>
      <w:lvlText w:val="%5."/>
      <w:lvlJc w:val="left"/>
      <w:pPr>
        <w:tabs>
          <w:tab w:val="num" w:pos="3600"/>
        </w:tabs>
        <w:ind w:left="3600" w:hanging="360"/>
      </w:pPr>
    </w:lvl>
    <w:lvl w:ilvl="5" w:tplc="1C88EAB0" w:tentative="1">
      <w:start w:val="1"/>
      <w:numFmt w:val="lowerRoman"/>
      <w:lvlText w:val="%6."/>
      <w:lvlJc w:val="right"/>
      <w:pPr>
        <w:tabs>
          <w:tab w:val="num" w:pos="4320"/>
        </w:tabs>
        <w:ind w:left="4320" w:hanging="180"/>
      </w:pPr>
    </w:lvl>
    <w:lvl w:ilvl="6" w:tplc="0F92BE7C" w:tentative="1">
      <w:start w:val="1"/>
      <w:numFmt w:val="decimal"/>
      <w:lvlText w:val="%7."/>
      <w:lvlJc w:val="left"/>
      <w:pPr>
        <w:tabs>
          <w:tab w:val="num" w:pos="5040"/>
        </w:tabs>
        <w:ind w:left="5040" w:hanging="360"/>
      </w:pPr>
    </w:lvl>
    <w:lvl w:ilvl="7" w:tplc="40F0C7C4" w:tentative="1">
      <w:start w:val="1"/>
      <w:numFmt w:val="lowerLetter"/>
      <w:lvlText w:val="%8."/>
      <w:lvlJc w:val="left"/>
      <w:pPr>
        <w:tabs>
          <w:tab w:val="num" w:pos="5760"/>
        </w:tabs>
        <w:ind w:left="5760" w:hanging="360"/>
      </w:pPr>
    </w:lvl>
    <w:lvl w:ilvl="8" w:tplc="3B407AE4" w:tentative="1">
      <w:start w:val="1"/>
      <w:numFmt w:val="lowerRoman"/>
      <w:lvlText w:val="%9."/>
      <w:lvlJc w:val="right"/>
      <w:pPr>
        <w:tabs>
          <w:tab w:val="num" w:pos="6480"/>
        </w:tabs>
        <w:ind w:left="6480" w:hanging="180"/>
      </w:pPr>
    </w:lvl>
  </w:abstractNum>
  <w:abstractNum w:abstractNumId="2" w15:restartNumberingAfterBreak="0">
    <w:nsid w:val="793F2F25"/>
    <w:multiLevelType w:val="hybridMultilevel"/>
    <w:tmpl w:val="9EE8A964"/>
    <w:lvl w:ilvl="0" w:tplc="0CD6F3AE">
      <w:start w:val="1"/>
      <w:numFmt w:val="decimal"/>
      <w:lvlText w:val="%1."/>
      <w:lvlJc w:val="left"/>
      <w:pPr>
        <w:tabs>
          <w:tab w:val="num" w:pos="720"/>
        </w:tabs>
        <w:ind w:left="720" w:hanging="360"/>
      </w:pPr>
    </w:lvl>
    <w:lvl w:ilvl="1" w:tplc="1146FE7E" w:tentative="1">
      <w:start w:val="1"/>
      <w:numFmt w:val="lowerLetter"/>
      <w:lvlText w:val="%2."/>
      <w:lvlJc w:val="left"/>
      <w:pPr>
        <w:tabs>
          <w:tab w:val="num" w:pos="1440"/>
        </w:tabs>
        <w:ind w:left="1440" w:hanging="360"/>
      </w:pPr>
    </w:lvl>
    <w:lvl w:ilvl="2" w:tplc="DF160C6E" w:tentative="1">
      <w:start w:val="1"/>
      <w:numFmt w:val="lowerRoman"/>
      <w:lvlText w:val="%3."/>
      <w:lvlJc w:val="right"/>
      <w:pPr>
        <w:tabs>
          <w:tab w:val="num" w:pos="2160"/>
        </w:tabs>
        <w:ind w:left="2160" w:hanging="180"/>
      </w:pPr>
    </w:lvl>
    <w:lvl w:ilvl="3" w:tplc="1DEEA9F2" w:tentative="1">
      <w:start w:val="1"/>
      <w:numFmt w:val="decimal"/>
      <w:lvlText w:val="%4."/>
      <w:lvlJc w:val="left"/>
      <w:pPr>
        <w:tabs>
          <w:tab w:val="num" w:pos="2880"/>
        </w:tabs>
        <w:ind w:left="2880" w:hanging="360"/>
      </w:pPr>
    </w:lvl>
    <w:lvl w:ilvl="4" w:tplc="389E7878" w:tentative="1">
      <w:start w:val="1"/>
      <w:numFmt w:val="lowerLetter"/>
      <w:lvlText w:val="%5."/>
      <w:lvlJc w:val="left"/>
      <w:pPr>
        <w:tabs>
          <w:tab w:val="num" w:pos="3600"/>
        </w:tabs>
        <w:ind w:left="3600" w:hanging="360"/>
      </w:pPr>
    </w:lvl>
    <w:lvl w:ilvl="5" w:tplc="1A523F1E" w:tentative="1">
      <w:start w:val="1"/>
      <w:numFmt w:val="lowerRoman"/>
      <w:lvlText w:val="%6."/>
      <w:lvlJc w:val="right"/>
      <w:pPr>
        <w:tabs>
          <w:tab w:val="num" w:pos="4320"/>
        </w:tabs>
        <w:ind w:left="4320" w:hanging="180"/>
      </w:pPr>
    </w:lvl>
    <w:lvl w:ilvl="6" w:tplc="C652F2C2" w:tentative="1">
      <w:start w:val="1"/>
      <w:numFmt w:val="decimal"/>
      <w:lvlText w:val="%7."/>
      <w:lvlJc w:val="left"/>
      <w:pPr>
        <w:tabs>
          <w:tab w:val="num" w:pos="5040"/>
        </w:tabs>
        <w:ind w:left="5040" w:hanging="360"/>
      </w:pPr>
    </w:lvl>
    <w:lvl w:ilvl="7" w:tplc="C7FCC144" w:tentative="1">
      <w:start w:val="1"/>
      <w:numFmt w:val="lowerLetter"/>
      <w:lvlText w:val="%8."/>
      <w:lvlJc w:val="left"/>
      <w:pPr>
        <w:tabs>
          <w:tab w:val="num" w:pos="5760"/>
        </w:tabs>
        <w:ind w:left="5760" w:hanging="360"/>
      </w:pPr>
    </w:lvl>
    <w:lvl w:ilvl="8" w:tplc="ED4E904A" w:tentative="1">
      <w:start w:val="1"/>
      <w:numFmt w:val="lowerRoman"/>
      <w:lvlText w:val="%9."/>
      <w:lvlJc w:val="right"/>
      <w:pPr>
        <w:tabs>
          <w:tab w:val="num" w:pos="6480"/>
        </w:tabs>
        <w:ind w:left="6480" w:hanging="180"/>
      </w:pPr>
    </w:lvl>
  </w:abstractNum>
  <w:num w:numId="1" w16cid:durableId="1818301120">
    <w:abstractNumId w:val="2"/>
  </w:num>
  <w:num w:numId="2" w16cid:durableId="1565487569">
    <w:abstractNumId w:val="0"/>
  </w:num>
  <w:num w:numId="3" w16cid:durableId="7121173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55E"/>
    <w:rsid w:val="000A30C3"/>
    <w:rsid w:val="000E225C"/>
    <w:rsid w:val="0011088B"/>
    <w:rsid w:val="0015044B"/>
    <w:rsid w:val="002A5325"/>
    <w:rsid w:val="003F3971"/>
    <w:rsid w:val="00471EC7"/>
    <w:rsid w:val="00472E40"/>
    <w:rsid w:val="0049737A"/>
    <w:rsid w:val="004D34FD"/>
    <w:rsid w:val="007D64C3"/>
    <w:rsid w:val="007F556D"/>
    <w:rsid w:val="00A1262D"/>
    <w:rsid w:val="00A15DC6"/>
    <w:rsid w:val="00A206D1"/>
    <w:rsid w:val="00A72D27"/>
    <w:rsid w:val="00AE455E"/>
    <w:rsid w:val="00C878DC"/>
    <w:rsid w:val="00CA3EB7"/>
    <w:rsid w:val="00CE54F8"/>
    <w:rsid w:val="00D524D3"/>
    <w:rsid w:val="00F23E59"/>
    <w:rsid w:val="00FB56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987BDA"/>
  <w15:chartTrackingRefBased/>
  <w15:docId w15:val="{740E0327-61EB-AF4E-9E77-463746BFB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rPr>
  </w:style>
  <w:style w:type="paragraph" w:styleId="Titre1">
    <w:name w:val="heading 1"/>
    <w:basedOn w:val="Normal"/>
    <w:next w:val="Normal"/>
    <w:qFormat/>
    <w:pPr>
      <w:keepNext/>
      <w:jc w:val="center"/>
      <w:outlineLvl w:val="0"/>
    </w:pPr>
    <w:rPr>
      <w:rFonts w:ascii="Arial" w:hAnsi="Arial"/>
      <w:b/>
    </w:rPr>
  </w:style>
  <w:style w:type="paragraph" w:styleId="Titre2">
    <w:name w:val="heading 2"/>
    <w:basedOn w:val="Normal"/>
    <w:next w:val="Normal"/>
    <w:qFormat/>
    <w:pPr>
      <w:keepNext/>
      <w:jc w:val="center"/>
      <w:outlineLvl w:val="1"/>
    </w:pPr>
    <w:rPr>
      <w:rFonts w:ascii="Arial" w:hAnsi="Arial"/>
      <w:b/>
      <w:sz w:val="5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jc w:val="center"/>
      <w:outlineLvl w:val="0"/>
    </w:pPr>
    <w:rPr>
      <w:rFonts w:ascii="Arial" w:hAnsi="Arial"/>
      <w:b/>
      <w:sz w:val="32"/>
    </w:rPr>
  </w:style>
  <w:style w:type="paragraph" w:styleId="Corpsdetexte">
    <w:name w:val="Body Text"/>
    <w:basedOn w:val="Normal"/>
    <w:semiHidden/>
    <w:pPr>
      <w:outlineLvl w:val="0"/>
    </w:pPr>
    <w:rPr>
      <w:rFonts w:ascii="Arial" w:hAnsi="Arial"/>
      <w:b/>
      <w:sz w:val="22"/>
    </w:rPr>
  </w:style>
  <w:style w:type="paragraph" w:styleId="Retraitcorpsdetexte">
    <w:name w:val="Body Text Indent"/>
    <w:basedOn w:val="Normal"/>
    <w:semiHidden/>
    <w:pPr>
      <w:widowControl w:val="0"/>
      <w:tabs>
        <w:tab w:val="right" w:pos="8550"/>
      </w:tabs>
      <w:autoSpaceDE w:val="0"/>
      <w:autoSpaceDN w:val="0"/>
      <w:adjustRightInd w:val="0"/>
      <w:ind w:left="425"/>
    </w:pPr>
    <w:rPr>
      <w:rFonts w:ascii="Arial" w:eastAsia="Times New Roman" w:hAnsi="Arial"/>
      <w:sz w:val="20"/>
    </w:rPr>
  </w:style>
  <w:style w:type="paragraph" w:styleId="Corpsdetexte2">
    <w:name w:val="Body Text 2"/>
    <w:basedOn w:val="Normal"/>
    <w:semiHidden/>
    <w:pPr>
      <w:widowControl w:val="0"/>
      <w:autoSpaceDE w:val="0"/>
      <w:autoSpaceDN w:val="0"/>
      <w:adjustRightInd w:val="0"/>
    </w:pPr>
    <w:rPr>
      <w:rFonts w:ascii="Arial" w:eastAsia="Times New Roman" w:hAnsi="Arial"/>
      <w:sz w:val="20"/>
    </w:rPr>
  </w:style>
  <w:style w:type="paragraph" w:styleId="Corpsdetexte3">
    <w:name w:val="Body Text 3"/>
    <w:basedOn w:val="Normal"/>
    <w:semiHidden/>
    <w:rPr>
      <w:rFonts w:ascii="Arial" w:eastAsia="Times New Roman" w:hAnsi="Arial"/>
      <w:sz w:val="22"/>
    </w:rPr>
  </w:style>
  <w:style w:type="paragraph" w:styleId="Textedebulles">
    <w:name w:val="Balloon Text"/>
    <w:basedOn w:val="Normal"/>
    <w:link w:val="TextedebullesCar"/>
    <w:uiPriority w:val="99"/>
    <w:semiHidden/>
    <w:unhideWhenUsed/>
    <w:rsid w:val="00AE455E"/>
    <w:rPr>
      <w:rFonts w:ascii="Tahoma" w:hAnsi="Tahoma" w:cs="Tahoma"/>
      <w:sz w:val="16"/>
      <w:szCs w:val="16"/>
    </w:rPr>
  </w:style>
  <w:style w:type="character" w:customStyle="1" w:styleId="TextedebullesCar">
    <w:name w:val="Texte de bulles Car"/>
    <w:basedOn w:val="Policepardfaut"/>
    <w:link w:val="Textedebulles"/>
    <w:uiPriority w:val="99"/>
    <w:semiHidden/>
    <w:rsid w:val="00AE455E"/>
    <w:rPr>
      <w:rFonts w:ascii="Tahoma" w:hAnsi="Tahoma" w:cs="Tahoma"/>
      <w:sz w:val="16"/>
      <w:szCs w:val="16"/>
    </w:rPr>
  </w:style>
  <w:style w:type="paragraph" w:styleId="En-tte">
    <w:name w:val="header"/>
    <w:basedOn w:val="Normal"/>
    <w:link w:val="En-tteCar"/>
    <w:uiPriority w:val="99"/>
    <w:unhideWhenUsed/>
    <w:rsid w:val="00A72D27"/>
    <w:pPr>
      <w:tabs>
        <w:tab w:val="center" w:pos="4680"/>
        <w:tab w:val="right" w:pos="9360"/>
      </w:tabs>
    </w:pPr>
  </w:style>
  <w:style w:type="character" w:customStyle="1" w:styleId="En-tteCar">
    <w:name w:val="En-tête Car"/>
    <w:basedOn w:val="Policepardfaut"/>
    <w:link w:val="En-tte"/>
    <w:uiPriority w:val="99"/>
    <w:rsid w:val="00A72D27"/>
    <w:rPr>
      <w:sz w:val="24"/>
      <w:lang w:val="en-US" w:eastAsia="en-US"/>
    </w:rPr>
  </w:style>
  <w:style w:type="paragraph" w:styleId="Pieddepage">
    <w:name w:val="footer"/>
    <w:basedOn w:val="Normal"/>
    <w:link w:val="PieddepageCar"/>
    <w:uiPriority w:val="99"/>
    <w:unhideWhenUsed/>
    <w:rsid w:val="00A72D27"/>
    <w:pPr>
      <w:tabs>
        <w:tab w:val="center" w:pos="4680"/>
        <w:tab w:val="right" w:pos="9360"/>
      </w:tabs>
    </w:pPr>
  </w:style>
  <w:style w:type="character" w:customStyle="1" w:styleId="PieddepageCar">
    <w:name w:val="Pied de page Car"/>
    <w:basedOn w:val="Policepardfaut"/>
    <w:link w:val="Pieddepage"/>
    <w:uiPriority w:val="99"/>
    <w:rsid w:val="00A72D27"/>
    <w:rPr>
      <w:sz w:val="24"/>
      <w:lang w:val="en-US" w:eastAsia="en-US"/>
    </w:rPr>
  </w:style>
  <w:style w:type="paragraph" w:styleId="Paragraphedeliste">
    <w:name w:val="List Paragraph"/>
    <w:basedOn w:val="Normal"/>
    <w:uiPriority w:val="34"/>
    <w:qFormat/>
    <w:rsid w:val="00A206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0181c9-ae50-4c23-8520-1391693bd0fd">
      <UserInfo>
        <DisplayName/>
        <AccountId xsi:nil="true"/>
        <AccountType/>
      </UserInfo>
    </SharedWithUsers>
    <TaxCatchAll xmlns="e49b12ea-cea6-485c-ae8f-0828681f2082" xsi:nil="true"/>
    <lcf76f155ced4ddcb4097134ff3c332f xmlns="357584fa-fc48-48a5-be41-9c7f6f89a5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E348FBA221549919F086FC18BF265" ma:contentTypeVersion="18" ma:contentTypeDescription="Create a new document." ma:contentTypeScope="" ma:versionID="38286dff8cd397b38240f4cbde022b46">
  <xsd:schema xmlns:xsd="http://www.w3.org/2001/XMLSchema" xmlns:xs="http://www.w3.org/2001/XMLSchema" xmlns:p="http://schemas.microsoft.com/office/2006/metadata/properties" xmlns:ns2="bd0181c9-ae50-4c23-8520-1391693bd0fd" xmlns:ns3="357584fa-fc48-48a5-be41-9c7f6f89a598" xmlns:ns4="e49b12ea-cea6-485c-ae8f-0828681f2082" targetNamespace="http://schemas.microsoft.com/office/2006/metadata/properties" ma:root="true" ma:fieldsID="aa6b5c97af1a4badee62a51f7a27c871" ns2:_="" ns3:_="" ns4:_="">
    <xsd:import namespace="bd0181c9-ae50-4c23-8520-1391693bd0fd"/>
    <xsd:import namespace="357584fa-fc48-48a5-be41-9c7f6f89a598"/>
    <xsd:import namespace="e49b12ea-cea6-485c-ae8f-0828681f208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0181c9-ae50-4c23-8520-1391693bd0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7584fa-fc48-48a5-be41-9c7f6f89a59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213451-eab7-49ee-9268-e408b31061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9b12ea-cea6-485c-ae8f-0828681f208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4b239c0-61fe-4227-af5d-97b1c97edfd0}" ma:internalName="TaxCatchAll" ma:showField="CatchAllData" ma:web="e49b12ea-cea6-485c-ae8f-0828681f20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77C231-F61D-44E6-8429-FC1EC2B3F0E8}">
  <ds:schemaRefs>
    <ds:schemaRef ds:uri="http://schemas.microsoft.com/office/2006/metadata/properties"/>
    <ds:schemaRef ds:uri="http://schemas.microsoft.com/office/infopath/2007/PartnerControls"/>
    <ds:schemaRef ds:uri="c939b36a-ad86-4752-b5ce-3d179130567b"/>
  </ds:schemaRefs>
</ds:datastoreItem>
</file>

<file path=customXml/itemProps2.xml><?xml version="1.0" encoding="utf-8"?>
<ds:datastoreItem xmlns:ds="http://schemas.openxmlformats.org/officeDocument/2006/customXml" ds:itemID="{7C15ABCB-8253-4F4F-94BD-A34195063BB5}">
  <ds:schemaRefs>
    <ds:schemaRef ds:uri="http://schemas.microsoft.com/sharepoint/v3/contenttype/forms"/>
  </ds:schemaRefs>
</ds:datastoreItem>
</file>

<file path=customXml/itemProps3.xml><?xml version="1.0" encoding="utf-8"?>
<ds:datastoreItem xmlns:ds="http://schemas.openxmlformats.org/officeDocument/2006/customXml" ds:itemID="{E0E18486-02BE-4CD3-9DC3-D82B6508E762}"/>
</file>

<file path=docProps/app.xml><?xml version="1.0" encoding="utf-8"?>
<Properties xmlns="http://schemas.openxmlformats.org/officeDocument/2006/extended-properties" xmlns:vt="http://schemas.openxmlformats.org/officeDocument/2006/docPropsVTypes">
  <Template>Normal.dotm</Template>
  <TotalTime>0</TotalTime>
  <Pages>2</Pages>
  <Words>186</Words>
  <Characters>1025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GLOBAL MEDIA MONITORING PROJECT</vt:lpstr>
    </vt:vector>
  </TitlesOfParts>
  <Company>WACC</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MEDIA MONITORING PROJECT</dc:title>
  <dc:subject/>
  <dc:creator>Anna Turley</dc:creator>
  <cp:keywords/>
  <cp:lastModifiedBy>Sarah Macharia</cp:lastModifiedBy>
  <cp:revision>2</cp:revision>
  <dcterms:created xsi:type="dcterms:W3CDTF">2025-04-01T20:43:00Z</dcterms:created>
  <dcterms:modified xsi:type="dcterms:W3CDTF">2025-04-01T20:43:00Z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0x010100E96E348FBA221549919F086FC18BF265</vt:lpwstr>
  </property>
  <property fmtid="{D5CDD505-2E9C-101B-9397-08002B2CF9AE}" pid="3" name="Order">
    <vt:r8>6556500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